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47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</w:p>
    <w:p w:rsidR="00DE64E4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E51046" w:rsidRPr="00A30792" w:rsidRDefault="00E51046" w:rsidP="00DE64E4">
      <w:pPr>
        <w:spacing w:before="120"/>
        <w:jc w:val="right"/>
        <w:rPr>
          <w:sz w:val="20"/>
          <w:szCs w:val="20"/>
        </w:rPr>
      </w:pPr>
    </w:p>
    <w:p w:rsidR="00DE64E4" w:rsidRPr="00E51046" w:rsidRDefault="00C61A47" w:rsidP="00DE64E4">
      <w:pPr>
        <w:pStyle w:val="Nagwek3"/>
        <w:jc w:val="center"/>
        <w:rPr>
          <w:rFonts w:ascii="Calibri" w:hAnsi="Calibri"/>
          <w:sz w:val="24"/>
          <w:szCs w:val="24"/>
        </w:rPr>
      </w:pPr>
      <w:r w:rsidRPr="00E51046">
        <w:rPr>
          <w:rFonts w:ascii="Calibri" w:hAnsi="Calibri"/>
          <w:sz w:val="24"/>
          <w:szCs w:val="24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E51046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E51046">
      <w:pPr>
        <w:tabs>
          <w:tab w:val="right" w:leader="underscore" w:pos="9072"/>
        </w:tabs>
        <w:autoSpaceDN w:val="0"/>
        <w:spacing w:before="120" w:after="0"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</w:t>
      </w:r>
      <w:r w:rsidR="00E51046">
        <w:rPr>
          <w:snapToGrid w:val="0"/>
          <w:sz w:val="20"/>
          <w:szCs w:val="20"/>
        </w:rPr>
        <w:t xml:space="preserve">tyczy:  zadania inwestycyjnego </w:t>
      </w:r>
      <w:r>
        <w:rPr>
          <w:snapToGrid w:val="0"/>
          <w:sz w:val="20"/>
          <w:szCs w:val="20"/>
        </w:rPr>
        <w:t>n</w:t>
      </w:r>
      <w:r w:rsidR="00E51046">
        <w:rPr>
          <w:snapToGrid w:val="0"/>
          <w:sz w:val="20"/>
          <w:szCs w:val="20"/>
        </w:rPr>
        <w:t>a</w:t>
      </w:r>
    </w:p>
    <w:p w:rsidR="00B639D8" w:rsidRDefault="00B639D8" w:rsidP="00B639D8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D17">
        <w:rPr>
          <w:rFonts w:asciiTheme="minorHAnsi" w:hAnsiTheme="minorHAnsi" w:cstheme="minorHAnsi"/>
        </w:rPr>
        <w:t>na:</w:t>
      </w:r>
      <w:r w:rsidRPr="00360D17">
        <w:rPr>
          <w:rFonts w:ascii="Arial Black" w:hAnsi="Arial Black" w:cs="Aria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Przebudowa dróg w miejscowości Ujazd</w:t>
      </w:r>
    </w:p>
    <w:p w:rsidR="00B639D8" w:rsidRPr="008C723E" w:rsidRDefault="00B639D8" w:rsidP="00B639D8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>Część I Przebudowa ulicy Łąkowej w miejscowości Ujazd</w:t>
      </w:r>
    </w:p>
    <w:p w:rsidR="00B639D8" w:rsidRPr="008C723E" w:rsidRDefault="00B639D8" w:rsidP="00B639D8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>Część II Przebudowa ulicy Mostowej w miejscowości Ujazd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r>
        <w:rPr>
          <w:snapToGrid w:val="0"/>
          <w:sz w:val="20"/>
          <w:szCs w:val="20"/>
        </w:rPr>
        <w:t>: 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E87AF5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</w:t>
      </w:r>
      <w:r w:rsidR="007D6F1F">
        <w:rPr>
          <w:snapToGrid w:val="0"/>
          <w:sz w:val="20"/>
          <w:szCs w:val="20"/>
        </w:rPr>
        <w:t>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 w:rsidR="007D6F1F"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>, a dotyczącej :</w:t>
      </w:r>
    </w:p>
    <w:p w:rsidR="007D6F1F" w:rsidRDefault="007D6F1F" w:rsidP="00E51046">
      <w:pPr>
        <w:pStyle w:val="Akapitzlist"/>
        <w:spacing w:before="120" w:after="0" w:line="240" w:lineRule="auto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</w:t>
      </w:r>
      <w:r w:rsidR="00E87AF5">
        <w:rPr>
          <w:snapToGrid w:val="0"/>
          <w:sz w:val="20"/>
          <w:szCs w:val="20"/>
        </w:rPr>
        <w:t>/w zapłata wynagrodzenia został</w:t>
      </w:r>
      <w:r>
        <w:rPr>
          <w:snapToGrid w:val="0"/>
          <w:sz w:val="20"/>
          <w:szCs w:val="20"/>
        </w:rPr>
        <w:t>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r>
        <w:rPr>
          <w:snapToGrid w:val="0"/>
          <w:sz w:val="20"/>
          <w:szCs w:val="20"/>
        </w:rPr>
        <w:t>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335393" w:rsidRPr="00335393" w:rsidRDefault="00335393" w:rsidP="00E51046">
      <w:pPr>
        <w:pStyle w:val="Akapitzlist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Podwykonawcę/Dalszego Podwykonawcę</w:t>
      </w:r>
      <w:r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E51046">
      <w:pPr>
        <w:pStyle w:val="Akapitzlist"/>
        <w:spacing w:before="120" w:after="0" w:line="240" w:lineRule="auto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Pr="00335393" w:rsidRDefault="00335393" w:rsidP="00E51046">
      <w:pPr>
        <w:pStyle w:val="Standardowy0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DE64E4" w:rsidRPr="00A30792" w:rsidRDefault="00DE64E4" w:rsidP="00E51046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BE" w:rsidRDefault="00CB63BE">
      <w:r>
        <w:separator/>
      </w:r>
    </w:p>
  </w:endnote>
  <w:endnote w:type="continuationSeparator" w:id="0">
    <w:p w:rsidR="00CB63BE" w:rsidRDefault="00CB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BE" w:rsidRDefault="00CB63BE">
      <w:r>
        <w:separator/>
      </w:r>
    </w:p>
  </w:footnote>
  <w:footnote w:type="continuationSeparator" w:id="0">
    <w:p w:rsidR="00CB63BE" w:rsidRDefault="00CB6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83" w:rsidRPr="00341C83" w:rsidRDefault="00341C83" w:rsidP="00341C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599D"/>
    <w:rsid w:val="005B1850"/>
    <w:rsid w:val="005B264A"/>
    <w:rsid w:val="005B7D4B"/>
    <w:rsid w:val="005C26FA"/>
    <w:rsid w:val="005D3AF9"/>
    <w:rsid w:val="005E36E7"/>
    <w:rsid w:val="0062389F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123B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51F97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277AE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639D8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3AFD"/>
    <w:rsid w:val="00BD69B4"/>
    <w:rsid w:val="00BE78AE"/>
    <w:rsid w:val="00BF2747"/>
    <w:rsid w:val="00C00523"/>
    <w:rsid w:val="00C06861"/>
    <w:rsid w:val="00C1151E"/>
    <w:rsid w:val="00C13FBE"/>
    <w:rsid w:val="00C22CC3"/>
    <w:rsid w:val="00C4670B"/>
    <w:rsid w:val="00C512A2"/>
    <w:rsid w:val="00C528D3"/>
    <w:rsid w:val="00C5463A"/>
    <w:rsid w:val="00C61A4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B63BE"/>
    <w:rsid w:val="00CC0E43"/>
    <w:rsid w:val="00CD0294"/>
    <w:rsid w:val="00CD62CD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54BD"/>
    <w:rsid w:val="00E173ED"/>
    <w:rsid w:val="00E421FA"/>
    <w:rsid w:val="00E45E19"/>
    <w:rsid w:val="00E51046"/>
    <w:rsid w:val="00E657F2"/>
    <w:rsid w:val="00E6706D"/>
    <w:rsid w:val="00E76882"/>
    <w:rsid w:val="00E87AF5"/>
    <w:rsid w:val="00EA3C2A"/>
    <w:rsid w:val="00EC3631"/>
    <w:rsid w:val="00ED3658"/>
    <w:rsid w:val="00EE181D"/>
    <w:rsid w:val="00EE4F9D"/>
    <w:rsid w:val="00EE6884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CF03-1CA5-42B3-8954-EDB90078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4</cp:revision>
  <cp:lastPrinted>2015-07-13T09:47:00Z</cp:lastPrinted>
  <dcterms:created xsi:type="dcterms:W3CDTF">2018-03-07T14:04:00Z</dcterms:created>
  <dcterms:modified xsi:type="dcterms:W3CDTF">2018-03-09T11:13:00Z</dcterms:modified>
</cp:coreProperties>
</file>